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25" w:rsidRDefault="00CE5725" w:rsidP="00CE5725">
      <w:pPr>
        <w:pStyle w:val="Standard"/>
        <w:tabs>
          <w:tab w:val="left" w:pos="2490"/>
        </w:tabs>
        <w:jc w:val="center"/>
      </w:pPr>
      <w:r>
        <w:rPr>
          <w:rFonts w:ascii="Garamond" w:hAnsi="Garamond"/>
          <w:sz w:val="24"/>
          <w:szCs w:val="24"/>
        </w:rPr>
        <w:t>PARCHEGGI A MARE SENZA SPESA</w:t>
      </w:r>
    </w:p>
    <w:p w:rsidR="00CE5725" w:rsidRDefault="00CE5725" w:rsidP="00CE5725">
      <w:pPr>
        <w:pStyle w:val="Standard"/>
        <w:jc w:val="both"/>
      </w:pPr>
      <w:r>
        <w:t>“</w:t>
      </w:r>
      <w:r>
        <w:rPr>
          <w:rFonts w:ascii="Garamond" w:hAnsi="Garamond"/>
          <w:sz w:val="24"/>
          <w:szCs w:val="24"/>
        </w:rPr>
        <w:t xml:space="preserve">L’estate a Policoro è alle porte, </w:t>
      </w:r>
      <w:r w:rsidR="00CC0574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come ogni anno inizia a sentirsi nell’aria la “voglia di mare” dei policoresi che già per il primo maggio si sono riversati nelle spiagge. Ma la vera speranza è che sulle nostre coste, e più in generale nella nostra città arrivino presto anche i tanto attesi turisti </w:t>
      </w:r>
      <w:r w:rsidR="0084481B">
        <w:rPr>
          <w:rFonts w:ascii="Garamond" w:hAnsi="Garamond"/>
          <w:sz w:val="24"/>
          <w:szCs w:val="24"/>
        </w:rPr>
        <w:t xml:space="preserve">oltre a quelli già presenti, </w:t>
      </w:r>
      <w:r>
        <w:rPr>
          <w:rFonts w:ascii="Garamond" w:hAnsi="Garamond"/>
          <w:sz w:val="24"/>
          <w:szCs w:val="24"/>
        </w:rPr>
        <w:t>per dare</w:t>
      </w:r>
      <w:r w:rsidR="00D95C76">
        <w:rPr>
          <w:rFonts w:ascii="Garamond" w:hAnsi="Garamond"/>
          <w:sz w:val="24"/>
          <w:szCs w:val="24"/>
        </w:rPr>
        <w:t xml:space="preserve"> anche quest’anno</w:t>
      </w:r>
      <w:r>
        <w:rPr>
          <w:rFonts w:ascii="Garamond" w:hAnsi="Garamond"/>
          <w:sz w:val="24"/>
          <w:szCs w:val="24"/>
        </w:rPr>
        <w:t xml:space="preserve"> un importante impulso a tutto l’indotto turistico. </w:t>
      </w:r>
      <w:r w:rsidR="0084481B">
        <w:rPr>
          <w:rFonts w:ascii="Garamond" w:hAnsi="Garamond"/>
          <w:sz w:val="24"/>
          <w:szCs w:val="24"/>
        </w:rPr>
        <w:t>Ma purtroppo, i</w:t>
      </w:r>
      <w:r>
        <w:rPr>
          <w:rFonts w:ascii="Garamond" w:hAnsi="Garamond"/>
          <w:sz w:val="24"/>
          <w:szCs w:val="24"/>
        </w:rPr>
        <w:t xml:space="preserve">l timore che regna tra gli addetti ai lavori, è che il chiasso mediatico degli ultimi mesi inerente a questioni ambientali e in </w:t>
      </w:r>
      <w:r w:rsidR="00D95C76">
        <w:rPr>
          <w:rFonts w:ascii="Garamond" w:hAnsi="Garamond"/>
          <w:sz w:val="24"/>
          <w:szCs w:val="24"/>
        </w:rPr>
        <w:t>fine</w:t>
      </w:r>
      <w:r>
        <w:rPr>
          <w:rFonts w:ascii="Garamond" w:hAnsi="Garamond"/>
          <w:sz w:val="24"/>
          <w:szCs w:val="24"/>
        </w:rPr>
        <w:t xml:space="preserve"> “l’emergenza acqua” che ci ha visto tristi protagonisti</w:t>
      </w:r>
      <w:r w:rsidR="00D95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possa in qualche modo </w:t>
      </w:r>
      <w:r w:rsidR="0084481B">
        <w:rPr>
          <w:rFonts w:ascii="Garamond" w:hAnsi="Garamond"/>
          <w:sz w:val="24"/>
          <w:szCs w:val="24"/>
        </w:rPr>
        <w:t>avere delle ripercussioni</w:t>
      </w:r>
      <w:r>
        <w:rPr>
          <w:rFonts w:ascii="Garamond" w:hAnsi="Garamond"/>
          <w:sz w:val="24"/>
          <w:szCs w:val="24"/>
        </w:rPr>
        <w:t xml:space="preserve"> </w:t>
      </w:r>
      <w:r w:rsidR="0084481B">
        <w:rPr>
          <w:rFonts w:ascii="Garamond" w:hAnsi="Garamond"/>
          <w:sz w:val="24"/>
          <w:szCs w:val="24"/>
        </w:rPr>
        <w:t>sul</w:t>
      </w:r>
      <w:r>
        <w:rPr>
          <w:rFonts w:ascii="Garamond" w:hAnsi="Garamond"/>
          <w:sz w:val="24"/>
          <w:szCs w:val="24"/>
        </w:rPr>
        <w:t xml:space="preserve"> comparto del </w:t>
      </w:r>
      <w:r w:rsidR="0084481B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urismo. </w:t>
      </w:r>
    </w:p>
    <w:p w:rsidR="00CE5725" w:rsidRDefault="00CE5725" w:rsidP="00CE5725">
      <w:pPr>
        <w:pStyle w:val="Standard"/>
        <w:jc w:val="both"/>
      </w:pPr>
      <w:r>
        <w:rPr>
          <w:rFonts w:ascii="Garamond" w:hAnsi="Garamond"/>
          <w:sz w:val="24"/>
          <w:szCs w:val="24"/>
        </w:rPr>
        <w:t>È quanto si legge in una nota del movimento politico “Policoro Pragmatica”.</w:t>
      </w:r>
    </w:p>
    <w:p w:rsidR="00CE5725" w:rsidRDefault="00CE5725" w:rsidP="00CE5725">
      <w:pPr>
        <w:pStyle w:val="Standard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="00957E04">
        <w:rPr>
          <w:rFonts w:ascii="Garamond" w:hAnsi="Garamond"/>
          <w:sz w:val="24"/>
          <w:szCs w:val="24"/>
        </w:rPr>
        <w:t>Quest’estate</w:t>
      </w:r>
      <w:r>
        <w:rPr>
          <w:rFonts w:ascii="Garamond" w:hAnsi="Garamond"/>
          <w:sz w:val="24"/>
          <w:szCs w:val="24"/>
        </w:rPr>
        <w:t xml:space="preserve"> per scelta della nuova amministrazione sarà anche il primo anno con i parcheggi a pagamento a mare, per queste ragioni noi di </w:t>
      </w:r>
      <w:r w:rsidR="00957E04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>Policoro Pragmatica</w:t>
      </w:r>
      <w:r w:rsidR="00957E04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>, visti i seri timori che vedono quella di  questa estate come possibile</w:t>
      </w:r>
      <w:r w:rsidR="00E86511">
        <w:rPr>
          <w:rFonts w:ascii="Garamond" w:hAnsi="Garamond"/>
          <w:sz w:val="24"/>
          <w:szCs w:val="24"/>
        </w:rPr>
        <w:t xml:space="preserve"> annata</w:t>
      </w:r>
      <w:r>
        <w:rPr>
          <w:rFonts w:ascii="Garamond" w:hAnsi="Garamond"/>
          <w:sz w:val="24"/>
          <w:szCs w:val="24"/>
        </w:rPr>
        <w:t xml:space="preserve"> in controtendenza rispetto al forte incremento turistico degli ultimi anni, chiediamo al Sindaco di valutare la possibilità di pendere in seria considerazione di revocare i parcheggi a pagamento, </w:t>
      </w:r>
      <w:r w:rsidR="00D95C76">
        <w:rPr>
          <w:rFonts w:ascii="Garamond" w:hAnsi="Garamond"/>
          <w:sz w:val="24"/>
          <w:szCs w:val="24"/>
        </w:rPr>
        <w:t>al fine di</w:t>
      </w:r>
      <w:r>
        <w:rPr>
          <w:rFonts w:ascii="Garamond" w:hAnsi="Garamond"/>
          <w:sz w:val="24"/>
          <w:szCs w:val="24"/>
        </w:rPr>
        <w:t xml:space="preserve"> dare un </w:t>
      </w:r>
      <w:r w:rsidR="00D95C76">
        <w:rPr>
          <w:rFonts w:ascii="Garamond" w:hAnsi="Garamond"/>
          <w:sz w:val="24"/>
          <w:szCs w:val="24"/>
        </w:rPr>
        <w:t xml:space="preserve">forte </w:t>
      </w:r>
      <w:r>
        <w:rPr>
          <w:rFonts w:ascii="Garamond" w:hAnsi="Garamond"/>
          <w:sz w:val="24"/>
          <w:szCs w:val="24"/>
        </w:rPr>
        <w:t>segnale di incoraggiamenti agli ormai tanti operatori turistici.</w:t>
      </w:r>
    </w:p>
    <w:p w:rsidR="00CE5725" w:rsidRDefault="00CE5725" w:rsidP="00CE5725">
      <w:pPr>
        <w:pStyle w:val="Standard"/>
        <w:jc w:val="both"/>
      </w:pPr>
      <w:r>
        <w:t>In realtà occorre precisare che l’amministrazione Mascia ha dichiarato che utilizzerebbe tutti i proventi dei parcheggi per il decoro del lungomare che certo non è trascurabile, cosa talaltro che aveva valutato anche la precedente amministrazione per poi cambiare idea.</w:t>
      </w:r>
    </w:p>
    <w:p w:rsidR="00CE5725" w:rsidRDefault="00CE5725" w:rsidP="00CE5725">
      <w:pPr>
        <w:pStyle w:val="Standard"/>
        <w:jc w:val="both"/>
      </w:pPr>
      <w:r>
        <w:t xml:space="preserve">Noi di </w:t>
      </w:r>
      <w:r w:rsidR="00E86511">
        <w:t>“</w:t>
      </w:r>
      <w:r>
        <w:t xml:space="preserve">Policoro </w:t>
      </w:r>
      <w:r w:rsidR="00E86511">
        <w:t>P</w:t>
      </w:r>
      <w:r>
        <w:t>ragmatica</w:t>
      </w:r>
      <w:r w:rsidR="00E86511">
        <w:t>”</w:t>
      </w:r>
      <w:r>
        <w:t xml:space="preserve"> -</w:t>
      </w:r>
      <w:r w:rsidR="00D95C76">
        <w:t xml:space="preserve"> </w:t>
      </w:r>
      <w:r>
        <w:t xml:space="preserve"> continuano nella nota - crediamo che escludere la tassa sui parcheggi e avere comunque un lungomare curato sia </w:t>
      </w:r>
      <w:r w:rsidR="00D95C76">
        <w:t xml:space="preserve">oggi </w:t>
      </w:r>
      <w:r>
        <w:t>possibile</w:t>
      </w:r>
      <w:r w:rsidR="00D95C76">
        <w:t>. B</w:t>
      </w:r>
      <w:r>
        <w:t xml:space="preserve">isogna ricordare che questa amministrazione ha la fortuna di </w:t>
      </w:r>
      <w:r w:rsidR="00D95C76">
        <w:t>poter</w:t>
      </w:r>
      <w:r>
        <w:t xml:space="preserve"> introdurre la tassa di soggiorno</w:t>
      </w:r>
      <w:r w:rsidR="00E86511">
        <w:t>,</w:t>
      </w:r>
      <w:r>
        <w:t xml:space="preserve"> che farà entrare</w:t>
      </w:r>
      <w:r w:rsidR="00E86511">
        <w:t xml:space="preserve"> certamente</w:t>
      </w:r>
      <w:r>
        <w:t xml:space="preserve"> importanti risorse</w:t>
      </w:r>
      <w:r w:rsidR="00E86511">
        <w:t xml:space="preserve"> alle casse comunali</w:t>
      </w:r>
      <w:r>
        <w:t>, e poi, grazie al progetto regionale del “reddito</w:t>
      </w:r>
      <w:r w:rsidRPr="002E01B1">
        <w:t xml:space="preserve"> </w:t>
      </w:r>
      <w:r>
        <w:t xml:space="preserve">minimo di inserimento” oggi può disporre di oltre 40 unità lavorative </w:t>
      </w:r>
      <w:r w:rsidR="00D95C76">
        <w:t>e</w:t>
      </w:r>
      <w:r>
        <w:t xml:space="preserve"> grazie ad esse il comune può gestire il decoro e la manutenzione del mare </w:t>
      </w:r>
      <w:r w:rsidRPr="008B4619">
        <w:rPr>
          <w:i/>
        </w:rPr>
        <w:t>in house</w:t>
      </w:r>
      <w:r>
        <w:t>.</w:t>
      </w:r>
    </w:p>
    <w:p w:rsidR="00CE5725" w:rsidRDefault="00CE5725" w:rsidP="00CE5725">
      <w:pPr>
        <w:pStyle w:val="Standard"/>
        <w:tabs>
          <w:tab w:val="left" w:pos="2490"/>
        </w:tabs>
        <w:jc w:val="both"/>
      </w:pPr>
      <w:r>
        <w:rPr>
          <w:rFonts w:ascii="Garamond" w:hAnsi="Garamond"/>
          <w:sz w:val="24"/>
          <w:szCs w:val="24"/>
        </w:rPr>
        <w:t xml:space="preserve"> “E quindi - si chiede </w:t>
      </w:r>
      <w:r w:rsidR="00E86511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>Policoro Pragmatica</w:t>
      </w:r>
      <w:r w:rsidR="00E86511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-  </w:t>
      </w:r>
      <w:r w:rsidR="00E86511"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z w:val="24"/>
          <w:szCs w:val="24"/>
        </w:rPr>
        <w:t xml:space="preserve"> davvero indispensabile introdurre quest’anno i parcheggi a pagamento? Non vogliamo provare </w:t>
      </w:r>
      <w:r w:rsidR="009D3256">
        <w:rPr>
          <w:rFonts w:ascii="Garamond" w:hAnsi="Garamond"/>
          <w:sz w:val="24"/>
          <w:szCs w:val="24"/>
        </w:rPr>
        <w:t xml:space="preserve">almeno per </w:t>
      </w:r>
      <w:r>
        <w:rPr>
          <w:rFonts w:ascii="Garamond" w:hAnsi="Garamond"/>
          <w:sz w:val="24"/>
          <w:szCs w:val="24"/>
        </w:rPr>
        <w:t xml:space="preserve">quest’anno se sono sufficienti i nuovi operai e la tassa di soggiorno per avere un lungomare tirato a lucido? Non sarebbe più utile attrarre i turisti con più </w:t>
      </w:r>
      <w:r w:rsidR="009D3256">
        <w:rPr>
          <w:rFonts w:ascii="Garamond" w:hAnsi="Garamond"/>
          <w:sz w:val="24"/>
          <w:szCs w:val="24"/>
        </w:rPr>
        <w:t>benvenuto</w:t>
      </w:r>
      <w:r>
        <w:rPr>
          <w:rFonts w:ascii="Garamond" w:hAnsi="Garamond"/>
          <w:sz w:val="24"/>
          <w:szCs w:val="24"/>
        </w:rPr>
        <w:t xml:space="preserve"> visti gli ultimi fatti di cronaca che ci hanno interessato? </w:t>
      </w:r>
      <w:r w:rsidR="0002221C">
        <w:rPr>
          <w:rFonts w:ascii="Garamond" w:hAnsi="Garamond"/>
          <w:sz w:val="24"/>
          <w:szCs w:val="24"/>
        </w:rPr>
        <w:t xml:space="preserve">Se fate pagare i parcheggi e ad oggi non c’è un minimo di programmazione a cosa serviranno le risorse? </w:t>
      </w:r>
    </w:p>
    <w:p w:rsidR="00304B05" w:rsidRDefault="00CE5725" w:rsidP="00CE5725">
      <w:r>
        <w:rPr>
          <w:rFonts w:ascii="Garamond" w:hAnsi="Garamond"/>
          <w:sz w:val="24"/>
          <w:szCs w:val="24"/>
        </w:rPr>
        <w:t>“Per</w:t>
      </w:r>
      <w:r w:rsidR="00E86511">
        <w:rPr>
          <w:rFonts w:ascii="Garamond" w:hAnsi="Garamond"/>
          <w:sz w:val="24"/>
          <w:szCs w:val="24"/>
        </w:rPr>
        <w:t xml:space="preserve"> queste ragioni</w:t>
      </w:r>
      <w:r>
        <w:rPr>
          <w:rFonts w:ascii="Garamond" w:hAnsi="Garamond"/>
          <w:sz w:val="24"/>
          <w:szCs w:val="24"/>
        </w:rPr>
        <w:t xml:space="preserve"> – conclude – noi crediamo che la Politica de</w:t>
      </w:r>
      <w:r w:rsidR="004B02F2">
        <w:rPr>
          <w:rFonts w:ascii="Garamond" w:hAnsi="Garamond"/>
          <w:sz w:val="24"/>
          <w:szCs w:val="24"/>
        </w:rPr>
        <w:t>b</w:t>
      </w:r>
      <w:bookmarkStart w:id="0" w:name="_GoBack"/>
      <w:bookmarkEnd w:id="0"/>
      <w:r w:rsidR="004B02F2">
        <w:rPr>
          <w:rFonts w:ascii="Garamond" w:hAnsi="Garamond"/>
          <w:sz w:val="24"/>
          <w:szCs w:val="24"/>
        </w:rPr>
        <w:t>ba</w:t>
      </w:r>
      <w:r>
        <w:rPr>
          <w:rFonts w:ascii="Garamond" w:hAnsi="Garamond"/>
          <w:sz w:val="24"/>
          <w:szCs w:val="24"/>
        </w:rPr>
        <w:t xml:space="preserve"> avere la capacità di capire quando è il momento di introdurre un</w:t>
      </w:r>
      <w:r w:rsidR="00E86511">
        <w:rPr>
          <w:rFonts w:ascii="Garamond" w:hAnsi="Garamond"/>
          <w:sz w:val="24"/>
          <w:szCs w:val="24"/>
        </w:rPr>
        <w:t xml:space="preserve"> nuovo</w:t>
      </w:r>
      <w:r>
        <w:rPr>
          <w:rFonts w:ascii="Garamond" w:hAnsi="Garamond"/>
          <w:sz w:val="24"/>
          <w:szCs w:val="24"/>
        </w:rPr>
        <w:t xml:space="preserve"> pagamento e quando no</w:t>
      </w:r>
      <w:r w:rsidR="009D3256">
        <w:rPr>
          <w:rFonts w:ascii="Garamond" w:hAnsi="Garamond"/>
          <w:sz w:val="24"/>
          <w:szCs w:val="24"/>
        </w:rPr>
        <w:t xml:space="preserve">. Ora i tempi non sono più maturi e </w:t>
      </w:r>
      <w:r>
        <w:rPr>
          <w:rFonts w:ascii="Garamond" w:hAnsi="Garamond"/>
          <w:sz w:val="24"/>
          <w:szCs w:val="24"/>
        </w:rPr>
        <w:t>quindi chiediamo al Sindaco Mascia di ritornare urgentemente sui suoi passi.”</w:t>
      </w:r>
    </w:p>
    <w:sectPr w:rsidR="00304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25"/>
    <w:rsid w:val="0002221C"/>
    <w:rsid w:val="002E25FF"/>
    <w:rsid w:val="00304B05"/>
    <w:rsid w:val="004B02F2"/>
    <w:rsid w:val="0084481B"/>
    <w:rsid w:val="00957E04"/>
    <w:rsid w:val="009D3256"/>
    <w:rsid w:val="00CC0574"/>
    <w:rsid w:val="00CE5725"/>
    <w:rsid w:val="00D95C76"/>
    <w:rsid w:val="00E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FBEE"/>
  <w15:chartTrackingRefBased/>
  <w15:docId w15:val="{51051E21-D010-4983-ABF8-90F20DE7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E5725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E5725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8</cp:revision>
  <dcterms:created xsi:type="dcterms:W3CDTF">2018-05-01T21:51:00Z</dcterms:created>
  <dcterms:modified xsi:type="dcterms:W3CDTF">2018-05-01T22:32:00Z</dcterms:modified>
</cp:coreProperties>
</file>